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EB" w:rsidRDefault="00001D91" w:rsidP="00A05AEB">
      <w:pPr>
        <w:rPr>
          <w:b/>
          <w:sz w:val="28"/>
          <w:szCs w:val="28"/>
        </w:rPr>
      </w:pPr>
      <w:r w:rsidRPr="005A333E">
        <w:rPr>
          <w:b/>
          <w:sz w:val="28"/>
          <w:szCs w:val="28"/>
        </w:rPr>
        <w:t xml:space="preserve">SCHEDA PROGETTO </w:t>
      </w:r>
      <w:r w:rsidR="00FC3E68" w:rsidRPr="00FC3E68">
        <w:rPr>
          <w:rFonts w:cstheme="minorHAnsi"/>
          <w:b/>
          <w:sz w:val="28"/>
          <w:szCs w:val="28"/>
        </w:rPr>
        <w:t>PCTO ( ex ASL)</w:t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6769"/>
      </w:tblGrid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DENOMINAZIONE PROGETTO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DESTINATARI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SOGGETTI ESTERNI COINVOLTI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TUTOR SCOLASTICO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 xml:space="preserve">TUTOR AZIENDALE 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ATTIVITA’ PREVISTE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SPAZI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TEMPI</w:t>
            </w:r>
          </w:p>
        </w:tc>
        <w:tc>
          <w:tcPr>
            <w:tcW w:w="6769" w:type="dxa"/>
          </w:tcPr>
          <w:p w:rsidR="008B3671" w:rsidRPr="00DB3E70" w:rsidRDefault="008B3671" w:rsidP="008B3671"/>
          <w:p w:rsidR="002C7DE1" w:rsidRPr="00DB3E70" w:rsidRDefault="002C7DE1" w:rsidP="008B3671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OBIETTIVI</w:t>
            </w:r>
          </w:p>
        </w:tc>
        <w:tc>
          <w:tcPr>
            <w:tcW w:w="6769" w:type="dxa"/>
          </w:tcPr>
          <w:p w:rsidR="00EB15A3" w:rsidRPr="00DB3E70" w:rsidRDefault="006670BB" w:rsidP="00054C7C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26" style="position:absolute;left:0;text-align:left;margin-left:-2.45pt;margin-top:1.75pt;width:12pt;height:10.5pt;z-index:251658240;mso-position-horizontal-relative:text;mso-position-vertical-relative:text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054C7C" w:rsidRPr="00DB3E70">
              <w:t xml:space="preserve">    </w:t>
            </w:r>
            <w:r w:rsidR="00DB3E70">
              <w:t xml:space="preserve"> </w:t>
            </w:r>
            <w:r w:rsidR="00EB15A3" w:rsidRPr="00DB3E70">
              <w:t>Attuare modalità di apprendimento flessibili che colleghino la formazione in aula con l’esperienza pratica;</w:t>
            </w:r>
          </w:p>
          <w:p w:rsidR="00EB15A3" w:rsidRPr="00DB3E70" w:rsidRDefault="006670BB" w:rsidP="00054C7C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27" style="position:absolute;left:0;text-align:left;margin-left:-2.45pt;margin-top:1.9pt;width:12pt;height:10.5pt;z-index:251659264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054C7C" w:rsidRPr="00DB3E70">
              <w:t xml:space="preserve">    </w:t>
            </w:r>
            <w:r w:rsidR="00DB3E70">
              <w:t xml:space="preserve"> </w:t>
            </w:r>
            <w:r w:rsidR="00EB15A3" w:rsidRPr="00DB3E70">
              <w:t>Arricchire la formazione acquisita dagli studenti nei percorsi scolastici e formativi, con l’acquisizione di competenze spendibili anche nel mercato del lavoro (capacità di lavorare in gruppo, progettare, comunicare, prendere decisioni, organizzare il proprio lavoro, gestire il tempo e lo stress, entrare in relazione con gli altri)</w:t>
            </w:r>
          </w:p>
          <w:p w:rsidR="00EB15A3" w:rsidRPr="00DB3E70" w:rsidRDefault="006670BB" w:rsidP="00054C7C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28" style="position:absolute;left:0;text-align:left;margin-left:-.95pt;margin-top:.55pt;width:12pt;height:10.5pt;z-index:251660288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054C7C" w:rsidRPr="00DB3E70">
              <w:t xml:space="preserve">    </w:t>
            </w:r>
            <w:r w:rsidR="00DB3E70">
              <w:t xml:space="preserve">  </w:t>
            </w:r>
            <w:r w:rsidR="00EB15A3" w:rsidRPr="00DB3E70">
              <w:t>Favorire l’orientamento dei giovani per valorizzarne le vocazioni personali, gli interessi e gli stili di apprendimento individuali;</w:t>
            </w:r>
          </w:p>
          <w:p w:rsidR="00EB15A3" w:rsidRPr="00DB3E70" w:rsidRDefault="006670BB" w:rsidP="00692537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29" style="position:absolute;left:0;text-align:left;margin-left:-.95pt;margin-top:1.35pt;width:12pt;height:10.5pt;z-index:251661312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EB15A3" w:rsidRPr="00DB3E70">
              <w:t xml:space="preserve"> </w:t>
            </w:r>
            <w:r w:rsidR="00054C7C" w:rsidRPr="00DB3E70">
              <w:t xml:space="preserve">   </w:t>
            </w:r>
            <w:r w:rsidR="00EB15A3" w:rsidRPr="00DB3E70">
              <w:t xml:space="preserve"> </w:t>
            </w:r>
            <w:r w:rsidR="00DB3E70">
              <w:t xml:space="preserve"> </w:t>
            </w:r>
            <w:r w:rsidR="00EB15A3" w:rsidRPr="00DB3E70">
              <w:t>Realizzare un organico collegamento delle istituzioni scolastiche e formative con il mondo del lavoro e della società civile, consentendo la partecipazione attiva di tali soggetti ai processi formativi</w:t>
            </w:r>
          </w:p>
          <w:p w:rsidR="00EB15A3" w:rsidRPr="00DB3E70" w:rsidRDefault="006670BB" w:rsidP="00692537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30" style="position:absolute;left:0;text-align:left;margin-left:-.95pt;margin-top:1.4pt;width:12pt;height:10.5pt;z-index:251662336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EB15A3" w:rsidRPr="00DB3E70">
              <w:t xml:space="preserve">  </w:t>
            </w:r>
            <w:r w:rsidR="00054C7C" w:rsidRPr="00DB3E70">
              <w:t xml:space="preserve">   </w:t>
            </w:r>
            <w:r w:rsidR="00DB3E70">
              <w:t xml:space="preserve"> </w:t>
            </w:r>
            <w:r w:rsidR="00EB15A3" w:rsidRPr="00DB3E70">
              <w:t>Correlare l'offerta formativa al contesto culturale, sociale ed economico del territorio.</w:t>
            </w:r>
          </w:p>
          <w:p w:rsidR="00EB15A3" w:rsidRPr="00DB3E70" w:rsidRDefault="006670BB" w:rsidP="00692537">
            <w:pPr>
              <w:spacing w:after="160" w:line="259" w:lineRule="auto"/>
              <w:jc w:val="both"/>
            </w:pPr>
            <w:r w:rsidRPr="00DB3E70">
              <w:rPr>
                <w:b/>
                <w:noProof/>
                <w:lang w:eastAsia="it-IT"/>
              </w:rPr>
              <w:pict>
                <v:rect id="_x0000_s1031" style="position:absolute;left:0;text-align:left;margin-left:-.95pt;margin-top:3pt;width:12pt;height:10.5pt;z-index:251663360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EB15A3" w:rsidRPr="00DB3E70">
              <w:t xml:space="preserve">  </w:t>
            </w:r>
            <w:r w:rsidR="00054C7C" w:rsidRPr="00DB3E70">
              <w:t xml:space="preserve">   </w:t>
            </w:r>
            <w:r w:rsidR="00DB3E70">
              <w:t xml:space="preserve"> </w:t>
            </w:r>
            <w:r w:rsidR="00EB15A3" w:rsidRPr="00DB3E70">
              <w:t>Sviluppare la capacità di scegliere autonomamente e consapevolmente, rafforzando l’autostima;</w:t>
            </w:r>
          </w:p>
          <w:p w:rsidR="00EB15A3" w:rsidRPr="00DB3E70" w:rsidRDefault="006670BB" w:rsidP="00054C7C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32" style="position:absolute;left:0;text-align:left;margin-left:-.95pt;margin-top:-1.35pt;width:12pt;height:10.5pt;z-index:251664384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054C7C" w:rsidRPr="00DB3E70">
              <w:t xml:space="preserve">     </w:t>
            </w:r>
            <w:r w:rsidR="00DB3E70">
              <w:t xml:space="preserve"> </w:t>
            </w:r>
            <w:r w:rsidR="00EB15A3" w:rsidRPr="00DB3E70">
              <w:t>Offrire all’allievo un’opportunità di crescita personale anche attraverso un’esperienza di tipo extrascolastico, favorendo la socializzazione in un ambiente nuovo e la comunicazione con persone che rivestono ruoli diversi;</w:t>
            </w:r>
          </w:p>
          <w:p w:rsidR="00EB15A3" w:rsidRPr="00DB3E70" w:rsidRDefault="006670BB" w:rsidP="00054C7C">
            <w:pPr>
              <w:spacing w:after="160" w:line="259" w:lineRule="auto"/>
              <w:jc w:val="both"/>
            </w:pPr>
            <w:r w:rsidRPr="00DB3E70">
              <w:rPr>
                <w:noProof/>
                <w:lang w:eastAsia="it-IT"/>
              </w:rPr>
              <w:pict>
                <v:rect id="_x0000_s1033" style="position:absolute;left:0;text-align:left;margin-left:-.95pt;margin-top:-.6pt;width:12pt;height:10.5pt;z-index:251665408" filled="f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054C7C" w:rsidRPr="00DB3E70">
              <w:t xml:space="preserve">     </w:t>
            </w:r>
            <w:r w:rsidR="00DB3E70">
              <w:t xml:space="preserve"> </w:t>
            </w:r>
            <w:r w:rsidR="00EB15A3" w:rsidRPr="00DB3E70">
              <w:t>Promuovere il senso di responsabilità/rafforzare il rispetto delle regole</w:t>
            </w:r>
          </w:p>
          <w:p w:rsidR="00EB15A3" w:rsidRPr="00DB3E70" w:rsidRDefault="00EB15A3" w:rsidP="00692537">
            <w:pPr>
              <w:jc w:val="both"/>
            </w:pPr>
          </w:p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RISORSE FINANZIARIE PREVISTE</w:t>
            </w:r>
          </w:p>
        </w:tc>
        <w:tc>
          <w:tcPr>
            <w:tcW w:w="6769" w:type="dxa"/>
          </w:tcPr>
          <w:p w:rsidR="00EB15A3" w:rsidRPr="00DB3E70" w:rsidRDefault="00EB15A3" w:rsidP="00692537"/>
        </w:tc>
      </w:tr>
      <w:tr w:rsidR="00EB15A3" w:rsidRPr="00DB3E70" w:rsidTr="00692537">
        <w:tc>
          <w:tcPr>
            <w:tcW w:w="3085" w:type="dxa"/>
          </w:tcPr>
          <w:p w:rsidR="00EB15A3" w:rsidRPr="00DB3E70" w:rsidRDefault="00EB15A3" w:rsidP="00692537">
            <w:pPr>
              <w:rPr>
                <w:b/>
              </w:rPr>
            </w:pPr>
            <w:r w:rsidRPr="00DB3E70">
              <w:rPr>
                <w:b/>
              </w:rPr>
              <w:t>RISORSE UMANE IMPIEGATE</w:t>
            </w:r>
          </w:p>
        </w:tc>
        <w:tc>
          <w:tcPr>
            <w:tcW w:w="6769" w:type="dxa"/>
          </w:tcPr>
          <w:p w:rsidR="00EB15A3" w:rsidRPr="00DB3E70" w:rsidRDefault="00EB15A3" w:rsidP="00692537"/>
          <w:p w:rsidR="002C7DE1" w:rsidRPr="00DB3E70" w:rsidRDefault="002C7DE1" w:rsidP="00692537"/>
        </w:tc>
      </w:tr>
    </w:tbl>
    <w:p w:rsidR="00EB15A3" w:rsidRPr="00DB3E70" w:rsidRDefault="00EB15A3" w:rsidP="00A05AEB">
      <w:pPr>
        <w:rPr>
          <w:b/>
        </w:rPr>
      </w:pPr>
    </w:p>
    <w:p w:rsidR="00A05AEB" w:rsidRPr="00DB3E70" w:rsidRDefault="006F0E16" w:rsidP="00A05AEB">
      <w:r w:rsidRPr="00DB3E70">
        <w:br w:type="textWrapping" w:clear="all"/>
      </w:r>
    </w:p>
    <w:sectPr w:rsidR="00A05AEB" w:rsidRPr="00DB3E70" w:rsidSect="008B0091">
      <w:headerReference w:type="first" r:id="rId7"/>
      <w:pgSz w:w="11906" w:h="16838"/>
      <w:pgMar w:top="1417" w:right="1134" w:bottom="0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1F" w:rsidRDefault="00CD4B1F" w:rsidP="0002103E">
      <w:pPr>
        <w:spacing w:after="0" w:line="240" w:lineRule="auto"/>
      </w:pPr>
      <w:r>
        <w:separator/>
      </w:r>
    </w:p>
  </w:endnote>
  <w:endnote w:type="continuationSeparator" w:id="0">
    <w:p w:rsidR="00CD4B1F" w:rsidRDefault="00CD4B1F" w:rsidP="000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1F" w:rsidRDefault="00CD4B1F" w:rsidP="0002103E">
      <w:pPr>
        <w:spacing w:after="0" w:line="240" w:lineRule="auto"/>
      </w:pPr>
      <w:r>
        <w:separator/>
      </w:r>
    </w:p>
  </w:footnote>
  <w:footnote w:type="continuationSeparator" w:id="0">
    <w:p w:rsidR="00CD4B1F" w:rsidRDefault="00CD4B1F" w:rsidP="0002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34" w:rsidRDefault="00B704DA" w:rsidP="002D1534">
    <w:pPr>
      <w:pStyle w:val="Titolo1"/>
      <w:rPr>
        <w:rFonts w:ascii="Arial Narrow" w:hAnsi="Arial Narrow"/>
        <w:b/>
        <w:bCs/>
        <w:sz w:val="28"/>
      </w:rPr>
    </w:pPr>
    <w:r w:rsidRPr="00E612C1">
      <w:rPr>
        <w:rFonts w:ascii="Arial Narrow" w:hAnsi="Arial Narrow"/>
        <w:b/>
        <w:bCs/>
        <w:noProof/>
        <w:sz w:val="28"/>
      </w:rPr>
      <w:drawing>
        <wp:inline distT="0" distB="0" distL="0" distR="0">
          <wp:extent cx="361950" cy="390525"/>
          <wp:effectExtent l="19050" t="0" r="0" b="0"/>
          <wp:docPr id="3" name="Immagine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2C1">
      <w:rPr>
        <w:rFonts w:ascii="Arial Narrow" w:hAnsi="Arial Narrow"/>
        <w:b/>
        <w:bCs/>
        <w:sz w:val="28"/>
      </w:rPr>
      <w:t xml:space="preserve">                                                                                                                </w:t>
    </w:r>
  </w:p>
  <w:p w:rsidR="002D1534" w:rsidRPr="002D1534" w:rsidRDefault="00193549" w:rsidP="00193549">
    <w:pPr>
      <w:pStyle w:val="Titolo1"/>
      <w:tabs>
        <w:tab w:val="left" w:pos="3750"/>
        <w:tab w:val="center" w:pos="4819"/>
      </w:tabs>
      <w:jc w:val="left"/>
      <w:rPr>
        <w:rFonts w:ascii="Arial Narrow" w:hAnsi="Arial Narrow"/>
        <w:b/>
        <w:bCs/>
        <w:i/>
        <w:iCs/>
        <w:sz w:val="28"/>
      </w:rPr>
    </w:pPr>
    <w:r>
      <w:rPr>
        <w:rFonts w:ascii="Arial Narrow" w:hAnsi="Arial Narrow"/>
        <w:b/>
        <w:bCs/>
        <w:sz w:val="28"/>
      </w:rPr>
      <w:t xml:space="preserve">                       </w:t>
    </w:r>
    <w:r w:rsidR="00E612C1">
      <w:rPr>
        <w:rFonts w:ascii="Arial Narrow" w:hAnsi="Arial Narrow"/>
        <w:b/>
        <w:bCs/>
        <w:sz w:val="28"/>
      </w:rPr>
      <w:t xml:space="preserve"> </w:t>
    </w:r>
    <w:r w:rsidR="002D1534" w:rsidRPr="002D1534">
      <w:rPr>
        <w:rFonts w:ascii="Arial Narrow" w:hAnsi="Arial Narrow"/>
        <w:b/>
        <w:bCs/>
        <w:sz w:val="28"/>
      </w:rPr>
      <w:t>ISTITUTO STATALE d’ISTRUZIONE SUPERIORE</w:t>
    </w:r>
    <w:r w:rsidR="002D1534" w:rsidRPr="002D1534">
      <w:rPr>
        <w:rFonts w:ascii="Arial Narrow" w:hAnsi="Arial Narrow"/>
        <w:b/>
        <w:bCs/>
        <w:i/>
        <w:iCs/>
        <w:sz w:val="28"/>
      </w:rPr>
      <w:t>“P. ALDI”</w:t>
    </w:r>
    <w:r w:rsidR="00E612C1" w:rsidRPr="00E612C1">
      <w:rPr>
        <w:rFonts w:ascii="Arial Narrow" w:hAnsi="Arial Narrow"/>
        <w:szCs w:val="22"/>
      </w:rPr>
      <w:t xml:space="preserve"> </w:t>
    </w:r>
    <w:r w:rsidR="00E612C1">
      <w:rPr>
        <w:rFonts w:ascii="Arial Narrow" w:hAnsi="Arial Narrow"/>
        <w:szCs w:val="22"/>
      </w:rPr>
      <w:t xml:space="preserve">   </w:t>
    </w:r>
  </w:p>
  <w:p w:rsidR="002D1534" w:rsidRPr="002D1534" w:rsidRDefault="002D1534" w:rsidP="006B77D8">
    <w:pPr>
      <w:pStyle w:val="Titolo2"/>
      <w:rPr>
        <w:rFonts w:ascii="Arial Narrow" w:hAnsi="Arial Narrow" w:cs="Times New Roman"/>
        <w:sz w:val="20"/>
      </w:rPr>
    </w:pPr>
    <w:r w:rsidRPr="002D1534">
      <w:rPr>
        <w:rFonts w:ascii="Arial Narrow" w:hAnsi="Arial Narrow" w:cs="Times New Roman"/>
        <w:sz w:val="20"/>
      </w:rPr>
      <w:t>Sede Legale: P.zza E. Benci  - 58100 GROSSETO</w:t>
    </w:r>
  </w:p>
  <w:p w:rsidR="002D1534" w:rsidRPr="002D1534" w:rsidRDefault="002D1534" w:rsidP="006B77D8">
    <w:pPr>
      <w:pStyle w:val="Titolo4"/>
      <w:spacing w:before="0"/>
      <w:rPr>
        <w:rFonts w:ascii="Arial Narrow" w:hAnsi="Arial Narrow"/>
        <w:sz w:val="20"/>
      </w:rPr>
    </w:pPr>
    <w:r w:rsidRPr="002D1534">
      <w:rPr>
        <w:rFonts w:ascii="Arial Narrow" w:hAnsi="Arial Narrow"/>
        <w:color w:val="auto"/>
        <w:sz w:val="24"/>
      </w:rPr>
      <w:t xml:space="preserve">        </w:t>
    </w:r>
    <w:r w:rsidR="00E612C1">
      <w:rPr>
        <w:rFonts w:ascii="Arial Narrow" w:hAnsi="Arial Narrow"/>
        <w:color w:val="auto"/>
        <w:sz w:val="24"/>
      </w:rPr>
      <w:t xml:space="preserve">                           </w:t>
    </w:r>
    <w:r w:rsidRPr="002D1534">
      <w:rPr>
        <w:rFonts w:ascii="Arial Narrow" w:hAnsi="Arial Narrow"/>
        <w:color w:val="auto"/>
        <w:sz w:val="24"/>
      </w:rPr>
      <w:t xml:space="preserve"> </w:t>
    </w:r>
    <w:r w:rsidR="006B77D8">
      <w:rPr>
        <w:rFonts w:ascii="Arial Narrow" w:hAnsi="Arial Narrow"/>
        <w:color w:val="auto"/>
        <w:sz w:val="24"/>
      </w:rPr>
      <w:t xml:space="preserve">       </w:t>
    </w:r>
    <w:r w:rsidRPr="002D1534">
      <w:rPr>
        <w:rFonts w:ascii="Arial Narrow" w:hAnsi="Arial Narrow"/>
        <w:color w:val="auto"/>
        <w:sz w:val="24"/>
      </w:rPr>
      <w:t xml:space="preserve"> </w:t>
    </w:r>
    <w:r w:rsidRPr="002D1534">
      <w:rPr>
        <w:rFonts w:ascii="Arial Narrow" w:hAnsi="Arial Narrow"/>
        <w:sz w:val="20"/>
      </w:rPr>
      <w:t>Sede accreditata A.I.C.A ECDL Core Level –Test Center WH01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ADD"/>
    <w:multiLevelType w:val="hybridMultilevel"/>
    <w:tmpl w:val="83804D7C"/>
    <w:lvl w:ilvl="0" w:tplc="5F549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066"/>
    <w:multiLevelType w:val="hybridMultilevel"/>
    <w:tmpl w:val="81B6C016"/>
    <w:lvl w:ilvl="0" w:tplc="D700B2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589"/>
    <w:multiLevelType w:val="hybridMultilevel"/>
    <w:tmpl w:val="113231D0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92DC2"/>
    <w:multiLevelType w:val="multilevel"/>
    <w:tmpl w:val="490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D415A"/>
    <w:multiLevelType w:val="hybridMultilevel"/>
    <w:tmpl w:val="D1265EC4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7734"/>
    <w:rsid w:val="00001D91"/>
    <w:rsid w:val="000118EC"/>
    <w:rsid w:val="0002103E"/>
    <w:rsid w:val="00043F43"/>
    <w:rsid w:val="00054C7C"/>
    <w:rsid w:val="000722A6"/>
    <w:rsid w:val="00080ED4"/>
    <w:rsid w:val="000B0CA1"/>
    <w:rsid w:val="00116D68"/>
    <w:rsid w:val="001236FE"/>
    <w:rsid w:val="00131DFD"/>
    <w:rsid w:val="00160E68"/>
    <w:rsid w:val="00193549"/>
    <w:rsid w:val="0020466C"/>
    <w:rsid w:val="0021322E"/>
    <w:rsid w:val="002648E3"/>
    <w:rsid w:val="002A5E56"/>
    <w:rsid w:val="002B519A"/>
    <w:rsid w:val="002C7AAF"/>
    <w:rsid w:val="002C7DE1"/>
    <w:rsid w:val="002D1534"/>
    <w:rsid w:val="003012D7"/>
    <w:rsid w:val="0037649A"/>
    <w:rsid w:val="0040695B"/>
    <w:rsid w:val="0049037B"/>
    <w:rsid w:val="004D121C"/>
    <w:rsid w:val="00544796"/>
    <w:rsid w:val="00552AFB"/>
    <w:rsid w:val="00555BEA"/>
    <w:rsid w:val="0055645B"/>
    <w:rsid w:val="00593DE8"/>
    <w:rsid w:val="005A333E"/>
    <w:rsid w:val="005C119D"/>
    <w:rsid w:val="005F346C"/>
    <w:rsid w:val="005F78CA"/>
    <w:rsid w:val="006670BB"/>
    <w:rsid w:val="006B77D8"/>
    <w:rsid w:val="006F0E16"/>
    <w:rsid w:val="00706201"/>
    <w:rsid w:val="00740316"/>
    <w:rsid w:val="007636C2"/>
    <w:rsid w:val="00783BEE"/>
    <w:rsid w:val="00792B65"/>
    <w:rsid w:val="007B1524"/>
    <w:rsid w:val="00872939"/>
    <w:rsid w:val="00880A65"/>
    <w:rsid w:val="008829F4"/>
    <w:rsid w:val="008B0091"/>
    <w:rsid w:val="008B3671"/>
    <w:rsid w:val="00913A6F"/>
    <w:rsid w:val="00915708"/>
    <w:rsid w:val="0093041E"/>
    <w:rsid w:val="009316A6"/>
    <w:rsid w:val="0097027D"/>
    <w:rsid w:val="009727A4"/>
    <w:rsid w:val="009F46E9"/>
    <w:rsid w:val="00A05AEB"/>
    <w:rsid w:val="00A67452"/>
    <w:rsid w:val="00A72978"/>
    <w:rsid w:val="00AA0189"/>
    <w:rsid w:val="00B2461D"/>
    <w:rsid w:val="00B33C88"/>
    <w:rsid w:val="00B50950"/>
    <w:rsid w:val="00B704DA"/>
    <w:rsid w:val="00C070FB"/>
    <w:rsid w:val="00C42383"/>
    <w:rsid w:val="00C63EA9"/>
    <w:rsid w:val="00C675E8"/>
    <w:rsid w:val="00CD4B1F"/>
    <w:rsid w:val="00CD710C"/>
    <w:rsid w:val="00CE250B"/>
    <w:rsid w:val="00CF0CB6"/>
    <w:rsid w:val="00CF33E1"/>
    <w:rsid w:val="00DB3E70"/>
    <w:rsid w:val="00DB4F18"/>
    <w:rsid w:val="00DD03E1"/>
    <w:rsid w:val="00E13257"/>
    <w:rsid w:val="00E14CFB"/>
    <w:rsid w:val="00E14DCB"/>
    <w:rsid w:val="00E47ECA"/>
    <w:rsid w:val="00E612C1"/>
    <w:rsid w:val="00E84784"/>
    <w:rsid w:val="00E93260"/>
    <w:rsid w:val="00EA4E44"/>
    <w:rsid w:val="00EA7C64"/>
    <w:rsid w:val="00EB15A3"/>
    <w:rsid w:val="00ED22EC"/>
    <w:rsid w:val="00ED4288"/>
    <w:rsid w:val="00EF7734"/>
    <w:rsid w:val="00FC3E68"/>
    <w:rsid w:val="00FD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34"/>
  </w:style>
  <w:style w:type="paragraph" w:styleId="Titolo1">
    <w:name w:val="heading 1"/>
    <w:basedOn w:val="Normale"/>
    <w:next w:val="Normale"/>
    <w:link w:val="Titolo1Carattere"/>
    <w:qFormat/>
    <w:rsid w:val="0002103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2103E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3E"/>
  </w:style>
  <w:style w:type="paragraph" w:styleId="Pidipagina">
    <w:name w:val="footer"/>
    <w:basedOn w:val="Normale"/>
    <w:link w:val="PidipaginaCarattere"/>
    <w:uiPriority w:val="99"/>
    <w:semiHidden/>
    <w:unhideWhenUsed/>
    <w:rsid w:val="0002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103E"/>
  </w:style>
  <w:style w:type="character" w:customStyle="1" w:styleId="Titolo1Carattere">
    <w:name w:val="Titolo 1 Carattere"/>
    <w:basedOn w:val="Carpredefinitoparagrafo"/>
    <w:link w:val="Titolo1"/>
    <w:rsid w:val="0002103E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103E"/>
    <w:rPr>
      <w:rFonts w:ascii="Monotype Corsiva" w:eastAsia="Times New Roman" w:hAnsi="Monotype Corsiva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0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0E6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2D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Utente Windows</cp:lastModifiedBy>
  <cp:revision>10</cp:revision>
  <cp:lastPrinted>2017-03-01T15:00:00Z</cp:lastPrinted>
  <dcterms:created xsi:type="dcterms:W3CDTF">2018-12-19T13:49:00Z</dcterms:created>
  <dcterms:modified xsi:type="dcterms:W3CDTF">2018-12-20T13:44:00Z</dcterms:modified>
</cp:coreProperties>
</file>